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9F353D" w:rsidRPr="009F353D">
        <w:rPr>
          <w:rFonts w:ascii="Arial" w:hAnsi="Arial" w:cs="Arial"/>
          <w:b/>
          <w:sz w:val="20"/>
          <w:szCs w:val="20"/>
        </w:rPr>
        <w:t>201</w:t>
      </w:r>
      <w:r w:rsidR="00C3770C">
        <w:rPr>
          <w:rFonts w:ascii="Arial" w:hAnsi="Arial" w:cs="Arial"/>
          <w:b/>
          <w:sz w:val="20"/>
          <w:szCs w:val="20"/>
        </w:rPr>
        <w:t>7/</w:t>
      </w:r>
      <w:r w:rsidR="009F353D" w:rsidRPr="009F353D">
        <w:rPr>
          <w:rFonts w:ascii="Arial" w:hAnsi="Arial" w:cs="Arial"/>
          <w:b/>
          <w:sz w:val="20"/>
          <w:szCs w:val="20"/>
        </w:rPr>
        <w:t xml:space="preserve">S </w:t>
      </w:r>
      <w:r w:rsidR="00C3770C">
        <w:rPr>
          <w:rFonts w:ascii="Arial" w:hAnsi="Arial" w:cs="Arial"/>
          <w:b/>
          <w:sz w:val="20"/>
          <w:szCs w:val="20"/>
        </w:rPr>
        <w:t>104</w:t>
      </w:r>
      <w:r w:rsidR="009F353D" w:rsidRPr="009F353D">
        <w:rPr>
          <w:rFonts w:ascii="Arial" w:hAnsi="Arial" w:cs="Arial"/>
          <w:b/>
          <w:sz w:val="20"/>
          <w:szCs w:val="20"/>
        </w:rPr>
        <w:t>-</w:t>
      </w:r>
      <w:r w:rsidR="00C3770C">
        <w:rPr>
          <w:rFonts w:ascii="Arial" w:hAnsi="Arial" w:cs="Arial"/>
          <w:b/>
          <w:sz w:val="20"/>
          <w:szCs w:val="20"/>
        </w:rPr>
        <w:t>207246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8108D7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Samodzielny Publiczny Zakład Opieki Zdrowotnej Ministerstwa Spraw Wewnętrznych i Administracji w Gdańsku 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9F353D" w:rsidP="009F353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F353D">
              <w:rPr>
                <w:rFonts w:ascii="Arial" w:hAnsi="Arial" w:cs="Arial"/>
                <w:sz w:val="20"/>
                <w:szCs w:val="20"/>
              </w:rPr>
              <w:t>Dostaw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9F353D">
              <w:rPr>
                <w:rFonts w:ascii="Arial" w:hAnsi="Arial" w:cs="Arial"/>
                <w:sz w:val="20"/>
                <w:szCs w:val="20"/>
              </w:rPr>
              <w:t>kardiowerterów-defibrylatorów jednojamowych i dwujamowych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C3770C" w:rsidP="00C377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="008108D7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8108D7">
              <w:rPr>
                <w:rFonts w:ascii="Arial" w:hAnsi="Arial" w:cs="Arial"/>
                <w:sz w:val="20"/>
                <w:szCs w:val="20"/>
              </w:rPr>
              <w:t>/PN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zaświadczenie (np. w ramach krajowego systemu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W stosownych przypadkach nazwa grupy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jest w stanie niezwłocznie przedstawić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4E8" w:rsidRDefault="009B44E8" w:rsidP="00E5206D">
      <w:pPr>
        <w:spacing w:before="0" w:after="0"/>
      </w:pPr>
      <w:r>
        <w:separator/>
      </w:r>
    </w:p>
  </w:endnote>
  <w:endnote w:type="continuationSeparator" w:id="0">
    <w:p w:rsidR="009B44E8" w:rsidRDefault="009B44E8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762" w:rsidRDefault="00F1376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179" w:rsidRPr="00933B0C" w:rsidRDefault="00173B27" w:rsidP="007C7179">
    <w:pPr>
      <w:pStyle w:val="Stopka"/>
      <w:rPr>
        <w:rFonts w:ascii="Arial" w:hAnsi="Arial" w:cs="Arial"/>
        <w:b/>
        <w:sz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PAGE  \* MERGEFORMAT </w:instrText>
    </w:r>
    <w:r w:rsidRPr="00933B0C">
      <w:rPr>
        <w:rFonts w:ascii="Arial" w:hAnsi="Arial" w:cs="Arial"/>
        <w:sz w:val="20"/>
      </w:rPr>
      <w:fldChar w:fldCharType="separate"/>
    </w:r>
    <w:r w:rsidR="00DD5E01">
      <w:rPr>
        <w:rFonts w:ascii="Arial" w:hAnsi="Arial" w:cs="Arial"/>
        <w:noProof/>
        <w:sz w:val="20"/>
      </w:rPr>
      <w:t>2</w:t>
    </w:r>
    <w:r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  <w:r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762" w:rsidRDefault="00F1376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4E8" w:rsidRDefault="009B44E8" w:rsidP="00E5206D">
      <w:pPr>
        <w:spacing w:before="0" w:after="0"/>
      </w:pPr>
      <w:r>
        <w:separator/>
      </w:r>
    </w:p>
  </w:footnote>
  <w:footnote w:type="continuationSeparator" w:id="0">
    <w:p w:rsidR="009B44E8" w:rsidRDefault="009B44E8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762" w:rsidRDefault="00F1376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762" w:rsidRDefault="00F1376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762" w:rsidRDefault="00F1376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5206D"/>
    <w:rsid w:val="00015DBE"/>
    <w:rsid w:val="00032275"/>
    <w:rsid w:val="000342FD"/>
    <w:rsid w:val="00047987"/>
    <w:rsid w:val="00085838"/>
    <w:rsid w:val="00112466"/>
    <w:rsid w:val="00173B27"/>
    <w:rsid w:val="0019732B"/>
    <w:rsid w:val="002E5708"/>
    <w:rsid w:val="00330C13"/>
    <w:rsid w:val="00394F71"/>
    <w:rsid w:val="003B6373"/>
    <w:rsid w:val="003C69C2"/>
    <w:rsid w:val="003E28B2"/>
    <w:rsid w:val="003F48B0"/>
    <w:rsid w:val="00445619"/>
    <w:rsid w:val="00497CD0"/>
    <w:rsid w:val="005C17E9"/>
    <w:rsid w:val="006177D1"/>
    <w:rsid w:val="00682DD7"/>
    <w:rsid w:val="00730794"/>
    <w:rsid w:val="0073508A"/>
    <w:rsid w:val="00744D19"/>
    <w:rsid w:val="00794A8B"/>
    <w:rsid w:val="007955B3"/>
    <w:rsid w:val="007C7179"/>
    <w:rsid w:val="008108D7"/>
    <w:rsid w:val="008739C8"/>
    <w:rsid w:val="00893149"/>
    <w:rsid w:val="00933B0C"/>
    <w:rsid w:val="009B44E8"/>
    <w:rsid w:val="009B7CD4"/>
    <w:rsid w:val="009F353D"/>
    <w:rsid w:val="00B8012C"/>
    <w:rsid w:val="00B92FF2"/>
    <w:rsid w:val="00B9391B"/>
    <w:rsid w:val="00C3770C"/>
    <w:rsid w:val="00C52B99"/>
    <w:rsid w:val="00C60A6B"/>
    <w:rsid w:val="00D1354E"/>
    <w:rsid w:val="00DD0214"/>
    <w:rsid w:val="00DD5E01"/>
    <w:rsid w:val="00E41DF5"/>
    <w:rsid w:val="00E5206D"/>
    <w:rsid w:val="00E650C1"/>
    <w:rsid w:val="00EC3B3D"/>
    <w:rsid w:val="00F13762"/>
    <w:rsid w:val="00F17001"/>
    <w:rsid w:val="00F64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  <w:szCs w:val="20"/>
      <w:lang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  <w:lang/>
    </w:r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  <w:rPr>
      <w:szCs w:val="20"/>
      <w:lang/>
    </w:r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/>
      <w:sz w:val="18"/>
      <w:szCs w:val="18"/>
      <w:lang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A194E-D107-4AD2-9943-F7A2DE96E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4481</Words>
  <Characters>26891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2017-06-01T10:24:00Z</dcterms:created>
  <dcterms:modified xsi:type="dcterms:W3CDTF">2017-06-01T10:25:00Z</dcterms:modified>
</cp:coreProperties>
</file>